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08E4"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Aux familles de l’école. </w:t>
      </w:r>
    </w:p>
    <w:p w14:paraId="66B3F821" w14:textId="77777777" w:rsidR="00131B94" w:rsidRDefault="00131B94" w:rsidP="00131B94">
      <w:pPr>
        <w:rPr>
          <w:rFonts w:ascii="Arial" w:hAnsi="Arial" w:cs="Arial"/>
          <w:color w:val="222222"/>
          <w:sz w:val="20"/>
          <w:szCs w:val="20"/>
          <w:lang w:eastAsia="fr-FR"/>
        </w:rPr>
      </w:pPr>
    </w:p>
    <w:p w14:paraId="2142FA02"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Chacun connait la situation sanitaire et traverse cet évènement exceptionnel dans sa vie professionnelle et quotidienne.</w:t>
      </w:r>
    </w:p>
    <w:p w14:paraId="217DE769" w14:textId="77777777" w:rsidR="00131B94" w:rsidRDefault="00131B94" w:rsidP="00131B94">
      <w:pPr>
        <w:rPr>
          <w:rFonts w:ascii="Arial" w:hAnsi="Arial" w:cs="Arial"/>
          <w:color w:val="222222"/>
          <w:sz w:val="20"/>
          <w:szCs w:val="20"/>
          <w:lang w:eastAsia="fr-FR"/>
        </w:rPr>
      </w:pPr>
    </w:p>
    <w:p w14:paraId="762361F6"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Concernant l’école, nous avons conscience, l’équipe enseignante, que ce que nous vous demandons (les degrés d’autonomie selon les âges et les compétences acquises des enfants ne sont pas les mêmes), n’est peut-être pas simple, pas évident à installer : trouver une organisation familiale pour que les enfants continuent de travailler (ils ne sont pas en vacances) et gardent un certain rythme pour que ce que nous demandons se fasse aussi régulièrement. Cela dit, nous vous faisons confiance pour permettre à votre enfant d’aborder cette nouveauté « la classe à la maison » dans un climat serein et sans trop d’inquiétude. Chacun en ces jours difficiles, s’adapte à cette nouvelle manière de vivre.   </w:t>
      </w:r>
    </w:p>
    <w:p w14:paraId="46720AC2" w14:textId="77777777" w:rsidR="00131B94" w:rsidRDefault="00131B94" w:rsidP="00131B94">
      <w:pPr>
        <w:rPr>
          <w:rFonts w:ascii="Arial" w:hAnsi="Arial" w:cs="Arial"/>
          <w:color w:val="222222"/>
          <w:sz w:val="20"/>
          <w:szCs w:val="20"/>
          <w:lang w:eastAsia="fr-FR"/>
        </w:rPr>
      </w:pPr>
    </w:p>
    <w:p w14:paraId="2013A000"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Notre devoir, nous enseignants est d’assurer la </w:t>
      </w:r>
      <w:r>
        <w:rPr>
          <w:rFonts w:ascii="Arial" w:hAnsi="Arial" w:cs="Arial"/>
          <w:b/>
          <w:bCs/>
          <w:color w:val="222222"/>
          <w:sz w:val="20"/>
          <w:szCs w:val="20"/>
          <w:lang w:eastAsia="fr-FR"/>
        </w:rPr>
        <w:t xml:space="preserve">continuité pédagogique </w:t>
      </w:r>
      <w:r>
        <w:rPr>
          <w:rFonts w:ascii="Arial" w:hAnsi="Arial" w:cs="Arial"/>
          <w:b/>
          <w:bCs/>
          <w:color w:val="222222"/>
          <w:sz w:val="20"/>
          <w:szCs w:val="20"/>
          <w:u w:val="single"/>
          <w:lang w:eastAsia="fr-FR"/>
        </w:rPr>
        <w:t>à distance</w:t>
      </w:r>
      <w:r>
        <w:rPr>
          <w:rFonts w:ascii="Arial" w:hAnsi="Arial" w:cs="Arial"/>
          <w:b/>
          <w:bCs/>
          <w:color w:val="222222"/>
          <w:sz w:val="20"/>
          <w:szCs w:val="20"/>
          <w:lang w:eastAsia="fr-FR"/>
        </w:rPr>
        <w:t xml:space="preserve"> </w:t>
      </w:r>
      <w:r>
        <w:rPr>
          <w:rFonts w:ascii="Arial" w:hAnsi="Arial" w:cs="Arial"/>
          <w:color w:val="222222"/>
          <w:sz w:val="20"/>
          <w:szCs w:val="20"/>
          <w:lang w:eastAsia="fr-FR"/>
        </w:rPr>
        <w:t>avec nos élèves, aussi je me permets quelques petits conseils :</w:t>
      </w:r>
    </w:p>
    <w:p w14:paraId="2BEDEC94" w14:textId="77777777" w:rsidR="00131B94" w:rsidRDefault="00131B94" w:rsidP="00131B94">
      <w:pPr>
        <w:rPr>
          <w:rFonts w:ascii="Arial" w:hAnsi="Arial" w:cs="Arial"/>
          <w:color w:val="222222"/>
          <w:sz w:val="20"/>
          <w:szCs w:val="20"/>
          <w:lang w:eastAsia="fr-FR"/>
        </w:rPr>
      </w:pPr>
    </w:p>
    <w:p w14:paraId="6199B5AB"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 merci de bien surveiller les mails envoyés par les enseignants. </w:t>
      </w:r>
    </w:p>
    <w:p w14:paraId="60DB3B09"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merci de bien vouloir accompagner le travail de votre enfant ou de lui permettre de le réaliser. Cela est important pour la suite de sa scolarité.</w:t>
      </w:r>
    </w:p>
    <w:p w14:paraId="5574A0E9"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vous avez le droit et la possibilité d’adapter certaines choses si vous le jugez nécessaire. Nous ne « contrôlerons » pas le rôle des parents. Ce qui est important c’est qu’il se fasse régulièrement mais vous pouvez  </w:t>
      </w:r>
    </w:p>
    <w:p w14:paraId="764DDFE9"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w:t>
      </w:r>
      <w:proofErr w:type="gramStart"/>
      <w:r>
        <w:rPr>
          <w:rFonts w:ascii="Arial" w:hAnsi="Arial" w:cs="Arial"/>
          <w:color w:val="222222"/>
          <w:sz w:val="20"/>
          <w:szCs w:val="20"/>
          <w:lang w:eastAsia="fr-FR"/>
        </w:rPr>
        <w:t>adapter</w:t>
      </w:r>
      <w:proofErr w:type="gramEnd"/>
      <w:r>
        <w:rPr>
          <w:rFonts w:ascii="Arial" w:hAnsi="Arial" w:cs="Arial"/>
          <w:color w:val="222222"/>
          <w:sz w:val="20"/>
          <w:szCs w:val="20"/>
          <w:lang w:eastAsia="fr-FR"/>
        </w:rPr>
        <w:t xml:space="preserve"> le rythme et les activités en fonction de votre temps et de votre enfant. </w:t>
      </w:r>
    </w:p>
    <w:p w14:paraId="2493E29C" w14:textId="77777777" w:rsidR="00131B94" w:rsidRDefault="00131B94" w:rsidP="00131B94">
      <w:pPr>
        <w:rPr>
          <w:rFonts w:ascii="Arial" w:hAnsi="Arial" w:cs="Arial"/>
          <w:color w:val="222222"/>
          <w:sz w:val="20"/>
          <w:szCs w:val="20"/>
          <w:u w:val="single"/>
          <w:lang w:eastAsia="fr-FR"/>
        </w:rPr>
      </w:pPr>
      <w:r>
        <w:rPr>
          <w:rFonts w:ascii="Arial" w:hAnsi="Arial" w:cs="Arial"/>
          <w:color w:val="222222"/>
          <w:sz w:val="20"/>
          <w:szCs w:val="20"/>
          <w:lang w:eastAsia="fr-FR"/>
        </w:rPr>
        <w:t>- n</w:t>
      </w:r>
      <w:r>
        <w:rPr>
          <w:rFonts w:ascii="Arial" w:hAnsi="Arial" w:cs="Arial"/>
          <w:color w:val="222222"/>
          <w:sz w:val="20"/>
          <w:szCs w:val="20"/>
          <w:u w:val="single"/>
          <w:lang w:eastAsia="fr-FR"/>
        </w:rPr>
        <w:t xml:space="preserve">’hésitez-pas à vous adresser à l’enseignant (e) par mail (adresse mail des envois du travail scolaire) en cas de questions ou de difficultés rencontrées. Il (elle) vous répondra. </w:t>
      </w:r>
    </w:p>
    <w:p w14:paraId="586942FA"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 essayez de proposer des activités (au-delà du travail scolaire demandé) pour éviter le "trop d'écran" : jeux de société, activités extérieures en campagne (tout pendant que cela reste possible), lectures, dessins, écoutes  </w:t>
      </w:r>
    </w:p>
    <w:p w14:paraId="593B5586"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w:t>
      </w:r>
      <w:proofErr w:type="gramStart"/>
      <w:r>
        <w:rPr>
          <w:rFonts w:ascii="Arial" w:hAnsi="Arial" w:cs="Arial"/>
          <w:color w:val="222222"/>
          <w:sz w:val="20"/>
          <w:szCs w:val="20"/>
          <w:lang w:eastAsia="fr-FR"/>
        </w:rPr>
        <w:t>musicales</w:t>
      </w:r>
      <w:proofErr w:type="gramEnd"/>
      <w:r>
        <w:rPr>
          <w:rFonts w:ascii="Arial" w:hAnsi="Arial" w:cs="Arial"/>
          <w:color w:val="222222"/>
          <w:sz w:val="20"/>
          <w:szCs w:val="20"/>
          <w:lang w:eastAsia="fr-FR"/>
        </w:rPr>
        <w:t xml:space="preserve">, mots croisés, mots mêlés, cuisine… Ce ne sont que des suggestions. </w:t>
      </w:r>
    </w:p>
    <w:p w14:paraId="544CD450"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 pour les classes du CP au CM2, les livrets d’évaluation de la deuxième période seront mis comme prévu en ligne vendredi 20 mars. Site </w:t>
      </w:r>
      <w:proofErr w:type="spellStart"/>
      <w:r>
        <w:rPr>
          <w:rFonts w:ascii="Arial" w:hAnsi="Arial" w:cs="Arial"/>
          <w:color w:val="222222"/>
          <w:sz w:val="20"/>
          <w:szCs w:val="20"/>
          <w:lang w:eastAsia="fr-FR"/>
        </w:rPr>
        <w:t>Educartable</w:t>
      </w:r>
      <w:proofErr w:type="spellEnd"/>
      <w:r>
        <w:rPr>
          <w:rFonts w:ascii="Arial" w:hAnsi="Arial" w:cs="Arial"/>
          <w:color w:val="222222"/>
          <w:sz w:val="20"/>
          <w:szCs w:val="20"/>
          <w:lang w:eastAsia="fr-FR"/>
        </w:rPr>
        <w:t xml:space="preserve">. Même accès que d’habitude. </w:t>
      </w:r>
    </w:p>
    <w:p w14:paraId="2279EAB7" w14:textId="77777777" w:rsidR="00131B94" w:rsidRDefault="00131B94" w:rsidP="00131B94">
      <w:pPr>
        <w:rPr>
          <w:rFonts w:ascii="Arial" w:hAnsi="Arial" w:cs="Arial"/>
          <w:color w:val="222222"/>
          <w:sz w:val="20"/>
          <w:szCs w:val="20"/>
          <w:lang w:eastAsia="fr-FR"/>
        </w:rPr>
      </w:pPr>
    </w:p>
    <w:p w14:paraId="3A2E264D"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Si vous souhaitez me contacter, merci de privilégier le mail (</w:t>
      </w:r>
      <w:hyperlink r:id="rId4" w:history="1">
        <w:r>
          <w:rPr>
            <w:rStyle w:val="Lienhypertexte"/>
            <w:rFonts w:ascii="Arial" w:hAnsi="Arial" w:cs="Arial"/>
            <w:sz w:val="20"/>
            <w:szCs w:val="20"/>
            <w:lang w:eastAsia="fr-FR"/>
          </w:rPr>
          <w:t>nazareth.chavagnes@free.fr</w:t>
        </w:r>
      </w:hyperlink>
      <w:r>
        <w:rPr>
          <w:rFonts w:ascii="Arial" w:hAnsi="Arial" w:cs="Arial"/>
          <w:color w:val="222222"/>
          <w:sz w:val="20"/>
          <w:szCs w:val="20"/>
          <w:lang w:eastAsia="fr-FR"/>
        </w:rPr>
        <w:t xml:space="preserve">) et non pas le téléphone. Je consulte cette adresse en permanence. </w:t>
      </w:r>
    </w:p>
    <w:p w14:paraId="17803E2D" w14:textId="77777777" w:rsidR="00131B94" w:rsidRDefault="00131B94" w:rsidP="00131B94">
      <w:pPr>
        <w:rPr>
          <w:rFonts w:ascii="Arial" w:hAnsi="Arial" w:cs="Arial"/>
          <w:color w:val="222222"/>
          <w:sz w:val="20"/>
          <w:szCs w:val="20"/>
          <w:lang w:eastAsia="fr-FR"/>
        </w:rPr>
      </w:pPr>
    </w:p>
    <w:p w14:paraId="2DDE14E6"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 xml:space="preserve">Concernant les Associations OGEC et APEL, toutes les réunions ou rassemblements de mars avril sont annulés ou reportés à date ultérieure. Au sujet du marché de printemps du 4 avril, la matinée de classe et le marché organisé par l’APEL sont annulés mais les commandes de plans, saucissons et préfous sont maintenues. Les commandes et chèques reçus déjà à l’école sont conservés et vous aurez la possibilité de commander ultérieurement (courant mai certainement). L’APEL reviendra vers vous. </w:t>
      </w:r>
    </w:p>
    <w:p w14:paraId="3BD47925" w14:textId="77777777" w:rsidR="00131B94" w:rsidRDefault="00131B94" w:rsidP="00131B94">
      <w:pPr>
        <w:rPr>
          <w:rFonts w:ascii="Arial" w:hAnsi="Arial" w:cs="Arial"/>
          <w:color w:val="222222"/>
          <w:sz w:val="20"/>
          <w:szCs w:val="20"/>
          <w:lang w:eastAsia="fr-FR"/>
        </w:rPr>
      </w:pPr>
    </w:p>
    <w:p w14:paraId="6138661E"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Bon courage à toutes les familles pour ces jours très particuliers.</w:t>
      </w:r>
    </w:p>
    <w:p w14:paraId="4BB27965" w14:textId="77777777" w:rsidR="00131B94" w:rsidRDefault="00131B94" w:rsidP="00131B94">
      <w:pPr>
        <w:rPr>
          <w:rFonts w:ascii="Arial" w:hAnsi="Arial" w:cs="Arial"/>
          <w:color w:val="222222"/>
          <w:sz w:val="20"/>
          <w:szCs w:val="20"/>
          <w:lang w:eastAsia="fr-FR"/>
        </w:rPr>
      </w:pPr>
    </w:p>
    <w:p w14:paraId="18E7F222"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Bien cordialement</w:t>
      </w:r>
    </w:p>
    <w:p w14:paraId="1540BF0C" w14:textId="77777777" w:rsidR="00131B94" w:rsidRDefault="00131B94" w:rsidP="00131B94">
      <w:pPr>
        <w:rPr>
          <w:rFonts w:ascii="Arial" w:hAnsi="Arial" w:cs="Arial"/>
          <w:color w:val="222222"/>
          <w:sz w:val="20"/>
          <w:szCs w:val="20"/>
          <w:lang w:eastAsia="fr-FR"/>
        </w:rPr>
      </w:pPr>
    </w:p>
    <w:p w14:paraId="6FEDE7C7"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Xavier JOUFFRIT</w:t>
      </w:r>
    </w:p>
    <w:p w14:paraId="14E1B4E2" w14:textId="77777777" w:rsidR="00131B94" w:rsidRDefault="00131B94" w:rsidP="00131B94">
      <w:pPr>
        <w:rPr>
          <w:rFonts w:ascii="Arial" w:hAnsi="Arial" w:cs="Arial"/>
          <w:color w:val="222222"/>
          <w:sz w:val="20"/>
          <w:szCs w:val="20"/>
          <w:lang w:eastAsia="fr-FR"/>
        </w:rPr>
      </w:pPr>
      <w:r>
        <w:rPr>
          <w:rFonts w:ascii="Arial" w:hAnsi="Arial" w:cs="Arial"/>
          <w:color w:val="222222"/>
          <w:sz w:val="20"/>
          <w:szCs w:val="20"/>
          <w:lang w:eastAsia="fr-FR"/>
        </w:rPr>
        <w:t>Ecole Nazareth</w:t>
      </w:r>
    </w:p>
    <w:p w14:paraId="31E4F1AF" w14:textId="77777777" w:rsidR="00131B94" w:rsidRDefault="00131B94" w:rsidP="00131B94">
      <w:pPr>
        <w:rPr>
          <w:rFonts w:ascii="Arial" w:hAnsi="Arial" w:cs="Arial"/>
          <w:color w:val="222222"/>
          <w:sz w:val="20"/>
          <w:szCs w:val="20"/>
          <w:lang w:eastAsia="fr-FR"/>
        </w:rPr>
      </w:pPr>
      <w:proofErr w:type="spellStart"/>
      <w:r>
        <w:rPr>
          <w:rFonts w:ascii="Arial" w:hAnsi="Arial" w:cs="Arial"/>
          <w:color w:val="222222"/>
          <w:sz w:val="20"/>
          <w:szCs w:val="20"/>
          <w:lang w:eastAsia="fr-FR"/>
        </w:rPr>
        <w:t>CHAVAGNES-en-PAILLERS</w:t>
      </w:r>
      <w:proofErr w:type="spellEnd"/>
    </w:p>
    <w:p w14:paraId="3718872A" w14:textId="77777777" w:rsidR="00131B94" w:rsidRDefault="00131B94" w:rsidP="00131B94">
      <w:pPr>
        <w:rPr>
          <w:rFonts w:ascii="Arial" w:hAnsi="Arial" w:cs="Arial"/>
          <w:color w:val="222222"/>
          <w:sz w:val="20"/>
          <w:szCs w:val="20"/>
          <w:lang w:eastAsia="fr-FR"/>
        </w:rPr>
      </w:pPr>
    </w:p>
    <w:p w14:paraId="43061FC3" w14:textId="77777777" w:rsidR="00131B94" w:rsidRDefault="00131B94" w:rsidP="00131B94"/>
    <w:p w14:paraId="4587C54D" w14:textId="77777777" w:rsidR="002904DF" w:rsidRDefault="002904DF">
      <w:bookmarkStart w:id="0" w:name="_GoBack"/>
      <w:bookmarkEnd w:id="0"/>
    </w:p>
    <w:sectPr w:rsidR="0029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14"/>
    <w:rsid w:val="00131B94"/>
    <w:rsid w:val="002904DF"/>
    <w:rsid w:val="00A8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218-E0E5-4814-84A4-9241BF7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1B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4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zareth.chavagnes@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3</cp:revision>
  <dcterms:created xsi:type="dcterms:W3CDTF">2020-03-18T22:27:00Z</dcterms:created>
  <dcterms:modified xsi:type="dcterms:W3CDTF">2020-03-18T22:27:00Z</dcterms:modified>
</cp:coreProperties>
</file>